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DE2035" w:rsidTr="00DD4580">
        <w:trPr>
          <w:trHeight w:val="492"/>
        </w:trPr>
        <w:tc>
          <w:tcPr>
            <w:tcW w:w="1795" w:type="dxa"/>
          </w:tcPr>
          <w:p w:rsidR="007D36A5" w:rsidRPr="00DE2035" w:rsidRDefault="007D36A5" w:rsidP="007D36A5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REDNI BROJ</w:t>
            </w:r>
          </w:p>
          <w:p w:rsidR="007D36A5" w:rsidRPr="00DE2035" w:rsidRDefault="007D36A5" w:rsidP="007D36A5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DE2035" w:rsidRDefault="007D36A5" w:rsidP="007D36A5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DE2035" w:rsidRDefault="007D36A5" w:rsidP="007D36A5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NASTAVNA JEDINICA</w:t>
            </w:r>
          </w:p>
        </w:tc>
      </w:tr>
      <w:tr w:rsidR="00DD4580" w:rsidRPr="00DE2035" w:rsidTr="00DD4580">
        <w:trPr>
          <w:trHeight w:val="465"/>
        </w:trPr>
        <w:tc>
          <w:tcPr>
            <w:tcW w:w="179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DE2035" w:rsidRDefault="00DE2035" w:rsidP="00E57E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Površina kruga i kružnog isječka (vježbanje)</w:t>
            </w:r>
          </w:p>
        </w:tc>
      </w:tr>
      <w:tr w:rsidR="00DD4580" w:rsidRPr="00DE2035" w:rsidTr="00DD4580">
        <w:trPr>
          <w:trHeight w:val="492"/>
        </w:trPr>
        <w:tc>
          <w:tcPr>
            <w:tcW w:w="179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DE2035" w:rsidRDefault="00DE2035" w:rsidP="00E57E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Proroci- čuvari Saveza</w:t>
            </w:r>
          </w:p>
        </w:tc>
      </w:tr>
      <w:tr w:rsidR="00DD4580" w:rsidRPr="00DE2035" w:rsidTr="00DD4580">
        <w:trPr>
          <w:trHeight w:val="465"/>
        </w:trPr>
        <w:tc>
          <w:tcPr>
            <w:tcW w:w="179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DE2035" w:rsidRDefault="00DD4580" w:rsidP="00E57E5C">
            <w:pPr>
              <w:jc w:val="center"/>
              <w:rPr>
                <w:lang w:val="hr-HR"/>
              </w:rPr>
            </w:pPr>
          </w:p>
        </w:tc>
      </w:tr>
      <w:tr w:rsidR="00DD4580" w:rsidRPr="00DE2035" w:rsidTr="00DD4580">
        <w:trPr>
          <w:trHeight w:val="492"/>
        </w:trPr>
        <w:tc>
          <w:tcPr>
            <w:tcW w:w="179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DE2035" w:rsidRDefault="00DE2035" w:rsidP="00E57E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„WIL“ for the future- questions</w:t>
            </w:r>
          </w:p>
        </w:tc>
      </w:tr>
      <w:tr w:rsidR="00DD4580" w:rsidRPr="00DE2035" w:rsidTr="00DD4580">
        <w:trPr>
          <w:trHeight w:val="465"/>
        </w:trPr>
        <w:tc>
          <w:tcPr>
            <w:tcW w:w="179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DE2035" w:rsidRDefault="00DE2035" w:rsidP="00E57E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Promjene tvari i energija</w:t>
            </w:r>
          </w:p>
        </w:tc>
      </w:tr>
      <w:tr w:rsidR="00DD4580" w:rsidRPr="00DE2035" w:rsidTr="00DD4580">
        <w:trPr>
          <w:trHeight w:val="492"/>
        </w:trPr>
        <w:tc>
          <w:tcPr>
            <w:tcW w:w="179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E2035" w:rsidRPr="00301890" w:rsidRDefault="00DE2035" w:rsidP="00DE2035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Istezanje,trčanje u mjestu (uz skaline),kompleks vježbi</w:t>
            </w:r>
          </w:p>
          <w:p w:rsidR="00DD4580" w:rsidRPr="00DE2035" w:rsidRDefault="00DE2035" w:rsidP="00DE2035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(No gym full body workout,video)</w:t>
            </w:r>
          </w:p>
        </w:tc>
      </w:tr>
      <w:tr w:rsidR="00E57E5C" w:rsidRPr="00DE2035" w:rsidTr="00DD4580">
        <w:trPr>
          <w:trHeight w:val="492"/>
        </w:trPr>
        <w:tc>
          <w:tcPr>
            <w:tcW w:w="1795" w:type="dxa"/>
          </w:tcPr>
          <w:p w:rsidR="00E57E5C" w:rsidRPr="00DE2035" w:rsidRDefault="00E57E5C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E57E5C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E57E5C" w:rsidRPr="00DE2035" w:rsidRDefault="00DE2035" w:rsidP="00E57E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Rješavanje problema programiranjem</w:t>
            </w:r>
          </w:p>
        </w:tc>
      </w:tr>
    </w:tbl>
    <w:p w:rsidR="00CD5DC6" w:rsidRPr="00DE2035" w:rsidRDefault="0099215E" w:rsidP="00E57E5C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DE2035" w:rsidTr="00DD4580">
        <w:trPr>
          <w:trHeight w:val="425"/>
        </w:trPr>
        <w:tc>
          <w:tcPr>
            <w:tcW w:w="1885" w:type="dxa"/>
          </w:tcPr>
          <w:p w:rsidR="007D36A5" w:rsidRPr="00DE2035" w:rsidRDefault="007D36A5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REDNI BROJ</w:t>
            </w:r>
          </w:p>
          <w:p w:rsidR="007D36A5" w:rsidRPr="00DE2035" w:rsidRDefault="007D36A5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DE2035" w:rsidRDefault="007D36A5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DE2035" w:rsidRDefault="007D36A5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NASTAVNA JEDINICA</w:t>
            </w:r>
          </w:p>
        </w:tc>
      </w:tr>
      <w:tr w:rsidR="00DD4580" w:rsidRPr="00DE2035" w:rsidTr="00DD4580">
        <w:trPr>
          <w:trHeight w:val="402"/>
        </w:trPr>
        <w:tc>
          <w:tcPr>
            <w:tcW w:w="188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DE2035" w:rsidRDefault="00DE2035" w:rsidP="00DE2035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Slušanje glazbe:L.v.Beethoven-9.simfonija</w:t>
            </w:r>
          </w:p>
        </w:tc>
      </w:tr>
      <w:tr w:rsidR="00DD4580" w:rsidRPr="00DE2035" w:rsidTr="00DD4580">
        <w:trPr>
          <w:trHeight w:val="425"/>
        </w:trPr>
        <w:tc>
          <w:tcPr>
            <w:tcW w:w="188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DE2035" w:rsidRDefault="00DE2035" w:rsidP="00E57E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Površina kruga i kružnog isječka (vježbanje)</w:t>
            </w:r>
          </w:p>
        </w:tc>
      </w:tr>
      <w:tr w:rsidR="00DD4580" w:rsidRPr="00DE2035" w:rsidTr="00DD4580">
        <w:trPr>
          <w:trHeight w:val="402"/>
        </w:trPr>
        <w:tc>
          <w:tcPr>
            <w:tcW w:w="188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DE2035" w:rsidRDefault="00DE2035" w:rsidP="00E57E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Zbog nevjere u ropstvo</w:t>
            </w:r>
          </w:p>
        </w:tc>
      </w:tr>
      <w:tr w:rsidR="00DD4580" w:rsidRPr="00DE2035" w:rsidTr="00DD4580">
        <w:trPr>
          <w:trHeight w:val="425"/>
        </w:trPr>
        <w:tc>
          <w:tcPr>
            <w:tcW w:w="188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DE2035" w:rsidRDefault="00DE2035" w:rsidP="00DE203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Promjene tvari i energija </w:t>
            </w:r>
          </w:p>
        </w:tc>
      </w:tr>
      <w:tr w:rsidR="00DD4580" w:rsidRPr="00DE2035" w:rsidTr="00DD4580">
        <w:trPr>
          <w:trHeight w:val="402"/>
        </w:trPr>
        <w:tc>
          <w:tcPr>
            <w:tcW w:w="188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DE2035" w:rsidRDefault="00DD4580" w:rsidP="00E57E5C">
            <w:pPr>
              <w:jc w:val="center"/>
              <w:rPr>
                <w:lang w:val="hr-HR"/>
              </w:rPr>
            </w:pPr>
            <w:bookmarkStart w:id="0" w:name="_GoBack"/>
            <w:bookmarkEnd w:id="0"/>
          </w:p>
        </w:tc>
      </w:tr>
      <w:tr w:rsidR="00DD4580" w:rsidRPr="00DE2035" w:rsidTr="00DD4580">
        <w:trPr>
          <w:trHeight w:val="425"/>
        </w:trPr>
        <w:tc>
          <w:tcPr>
            <w:tcW w:w="1885" w:type="dxa"/>
          </w:tcPr>
          <w:p w:rsidR="00DD4580" w:rsidRPr="00DE2035" w:rsidRDefault="00DD4580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DE2035" w:rsidRDefault="00DE2035" w:rsidP="00E57E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Ravnoteža</w:t>
            </w:r>
          </w:p>
        </w:tc>
      </w:tr>
      <w:tr w:rsidR="00E57E5C" w:rsidRPr="00DE2035" w:rsidTr="00DD4580">
        <w:trPr>
          <w:trHeight w:val="425"/>
        </w:trPr>
        <w:tc>
          <w:tcPr>
            <w:tcW w:w="1885" w:type="dxa"/>
          </w:tcPr>
          <w:p w:rsidR="00E57E5C" w:rsidRPr="00DE2035" w:rsidRDefault="00E57E5C" w:rsidP="00E57E5C">
            <w:pPr>
              <w:jc w:val="center"/>
              <w:rPr>
                <w:b/>
                <w:lang w:val="hr-HR"/>
              </w:rPr>
            </w:pPr>
            <w:r w:rsidRPr="00DE2035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E57E5C" w:rsidRPr="00DE2035" w:rsidRDefault="00E57E5C" w:rsidP="00E57E5C">
            <w:pPr>
              <w:jc w:val="center"/>
              <w:rPr>
                <w:lang w:val="hr-HR"/>
              </w:rPr>
            </w:pPr>
            <w:r w:rsidRPr="00DE2035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E57E5C" w:rsidRPr="00DE2035" w:rsidRDefault="00DE2035" w:rsidP="00E57E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Rješavanje problema programiranjem</w:t>
            </w:r>
          </w:p>
        </w:tc>
      </w:tr>
    </w:tbl>
    <w:p w:rsidR="00604938" w:rsidRPr="00DE2035" w:rsidRDefault="00604938" w:rsidP="00604938">
      <w:pPr>
        <w:pStyle w:val="Footer"/>
        <w:rPr>
          <w:lang w:val="hr-HR"/>
        </w:rPr>
      </w:pPr>
      <w:r w:rsidRPr="00DE2035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4938" w:rsidRDefault="00604938" w:rsidP="00604938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604938" w:rsidRDefault="00604938" w:rsidP="00604938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DE2035" w:rsidRDefault="00604938">
      <w:pPr>
        <w:rPr>
          <w:lang w:val="hr-HR"/>
        </w:rPr>
      </w:pPr>
      <w:r w:rsidRPr="00DE2035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C744DB" wp14:editId="0DA92EEC">
                <wp:simplePos x="0" y="0"/>
                <wp:positionH relativeFrom="column">
                  <wp:posOffset>7861300</wp:posOffset>
                </wp:positionH>
                <wp:positionV relativeFrom="paragraph">
                  <wp:posOffset>3197860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44DB" id="Text Box 2" o:spid="_x0000_s1029" type="#_x0000_t202" style="position:absolute;margin-left:619pt;margin-top:251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MF5sHhAAAADQEAAA8AAAAAAAAAAAAAAAAAfg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035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B12CB" wp14:editId="143CD4AF">
                <wp:simplePos x="0" y="0"/>
                <wp:positionH relativeFrom="column">
                  <wp:posOffset>7886700</wp:posOffset>
                </wp:positionH>
                <wp:positionV relativeFrom="paragraph">
                  <wp:posOffset>450850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12CB" id="_x0000_s1030" type="#_x0000_t202" style="position:absolute;margin-left:621pt;margin-top:35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Hc6xB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DE2035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5E" w:rsidRDefault="0099215E" w:rsidP="00DD4580">
      <w:pPr>
        <w:spacing w:after="0" w:line="240" w:lineRule="auto"/>
      </w:pPr>
      <w:r>
        <w:separator/>
      </w:r>
    </w:p>
  </w:endnote>
  <w:endnote w:type="continuationSeparator" w:id="0">
    <w:p w:rsidR="0099215E" w:rsidRDefault="0099215E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5E" w:rsidRDefault="0099215E" w:rsidP="00DD4580">
      <w:pPr>
        <w:spacing w:after="0" w:line="240" w:lineRule="auto"/>
      </w:pPr>
      <w:r>
        <w:separator/>
      </w:r>
    </w:p>
  </w:footnote>
  <w:footnote w:type="continuationSeparator" w:id="0">
    <w:p w:rsidR="0099215E" w:rsidRDefault="0099215E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DB" w:rsidRDefault="00BC10DB" w:rsidP="00BC10DB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C10DB" w:rsidRDefault="00BC10DB" w:rsidP="00BC10DB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C10DB" w:rsidRDefault="00BC10DB" w:rsidP="00BC10DB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DE2035">
      <w:rPr>
        <w:rFonts w:ascii="Adobe Devanagari" w:hAnsi="Adobe Devanagari" w:cs="Adobe Devanagari"/>
        <w:sz w:val="32"/>
        <w:lang w:val="hr-HR"/>
      </w:rPr>
      <w:t>ponedjeljak, 30</w:t>
    </w:r>
    <w:r>
      <w:rPr>
        <w:rFonts w:ascii="Adobe Devanagari" w:hAnsi="Adobe Devanagari" w:cs="Adobe Devanagari"/>
        <w:sz w:val="32"/>
        <w:lang w:val="hr-HR"/>
      </w:rPr>
      <w:t>. ožujka 2020.</w:t>
    </w:r>
  </w:p>
  <w:p w:rsidR="00DD4580" w:rsidRPr="00BC10DB" w:rsidRDefault="00DD4580" w:rsidP="00BC1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354C64"/>
    <w:rsid w:val="00375C3C"/>
    <w:rsid w:val="00604938"/>
    <w:rsid w:val="006C093B"/>
    <w:rsid w:val="007D36A5"/>
    <w:rsid w:val="0099215E"/>
    <w:rsid w:val="00B50248"/>
    <w:rsid w:val="00BC10DB"/>
    <w:rsid w:val="00CB38CD"/>
    <w:rsid w:val="00DD4580"/>
    <w:rsid w:val="00DE2035"/>
    <w:rsid w:val="00E57E5C"/>
    <w:rsid w:val="00E9104C"/>
    <w:rsid w:val="00EB4DDB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  <w:style w:type="character" w:customStyle="1" w:styleId="smallfont">
    <w:name w:val="smallfont"/>
    <w:basedOn w:val="DefaultParagraphFont"/>
    <w:rsid w:val="00DE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10</cp:revision>
  <dcterms:created xsi:type="dcterms:W3CDTF">2020-03-17T20:04:00Z</dcterms:created>
  <dcterms:modified xsi:type="dcterms:W3CDTF">2020-03-31T08:01:00Z</dcterms:modified>
</cp:coreProperties>
</file>