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E57E5C" w:rsidTr="00DD4580">
        <w:trPr>
          <w:trHeight w:val="492"/>
        </w:trPr>
        <w:tc>
          <w:tcPr>
            <w:tcW w:w="1795" w:type="dxa"/>
          </w:tcPr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REDNI BROJ</w:t>
            </w:r>
          </w:p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NASTAVNA JEDINICA</w:t>
            </w:r>
          </w:p>
        </w:tc>
      </w:tr>
      <w:tr w:rsidR="00DD4580" w:rsidRPr="00E57E5C" w:rsidTr="00DD4580">
        <w:trPr>
          <w:trHeight w:val="465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BA44C6" w:rsidRDefault="00BA44C6" w:rsidP="00BA44C6">
            <w:pPr>
              <w:jc w:val="center"/>
            </w:pPr>
            <w:r w:rsidRPr="00BA44C6">
              <w:t>Odsječak pravca na osi y i nagib pravca</w:t>
            </w:r>
            <w:r w:rsidRPr="00BA44C6">
              <w:br/>
              <w:t>- vježbanje</w:t>
            </w:r>
          </w:p>
        </w:tc>
      </w:tr>
      <w:tr w:rsidR="00DD4580" w:rsidRPr="00E57E5C" w:rsidTr="00DD4580">
        <w:trPr>
          <w:trHeight w:val="492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BA44C6" w:rsidRDefault="00BA44C6" w:rsidP="00BA44C6">
            <w:pPr>
              <w:jc w:val="center"/>
            </w:pPr>
            <w:r w:rsidRPr="00BA44C6">
              <w:t>Ponavljanje cjeline o kršćanskim crkvama</w:t>
            </w:r>
          </w:p>
        </w:tc>
      </w:tr>
      <w:tr w:rsidR="00DD4580" w:rsidRPr="00E57E5C" w:rsidTr="00DD4580">
        <w:trPr>
          <w:trHeight w:val="465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BA44C6" w:rsidRDefault="00BA44C6" w:rsidP="00BA44C6">
            <w:pPr>
              <w:jc w:val="center"/>
            </w:pPr>
            <w:r w:rsidRPr="00BA44C6">
              <w:t>Koža- zaštitni pokrivač tijela</w:t>
            </w:r>
          </w:p>
        </w:tc>
      </w:tr>
      <w:tr w:rsidR="00DD4580" w:rsidRPr="00E57E5C" w:rsidTr="00DD4580">
        <w:trPr>
          <w:trHeight w:val="492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BA44C6" w:rsidRDefault="00BA44C6" w:rsidP="00BA44C6">
            <w:pPr>
              <w:jc w:val="center"/>
            </w:pPr>
            <w:r w:rsidRPr="00BA44C6">
              <w:t>Vocabulary Test Analysis</w:t>
            </w:r>
          </w:p>
        </w:tc>
      </w:tr>
      <w:tr w:rsidR="00DD4580" w:rsidRPr="00E57E5C" w:rsidTr="00DD4580">
        <w:trPr>
          <w:trHeight w:val="465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BA44C6" w:rsidRDefault="00BA44C6" w:rsidP="00BA44C6">
            <w:pPr>
              <w:jc w:val="center"/>
            </w:pPr>
            <w:r w:rsidRPr="00BA44C6">
              <w:t>Imena i formule kemijskih spojeva - uvježbavanje (analiza kviza)</w:t>
            </w:r>
          </w:p>
        </w:tc>
      </w:tr>
      <w:tr w:rsidR="00DD4580" w:rsidRPr="00E57E5C" w:rsidTr="00DD4580">
        <w:trPr>
          <w:trHeight w:val="492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BA44C6" w:rsidRDefault="00BA44C6" w:rsidP="00BA44C6">
            <w:pPr>
              <w:jc w:val="center"/>
            </w:pPr>
            <w:r w:rsidRPr="00BA44C6">
              <w:t>Kompleks vježbi: BEST 10 ABS EXERCISES HOME WORKOUT</w:t>
            </w:r>
          </w:p>
        </w:tc>
      </w:tr>
      <w:tr w:rsidR="00E57E5C" w:rsidRPr="00E57E5C" w:rsidTr="00DD4580">
        <w:trPr>
          <w:trHeight w:val="492"/>
        </w:trPr>
        <w:tc>
          <w:tcPr>
            <w:tcW w:w="1795" w:type="dxa"/>
          </w:tcPr>
          <w:p w:rsidR="00E57E5C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7./8.</w:t>
            </w:r>
          </w:p>
        </w:tc>
        <w:tc>
          <w:tcPr>
            <w:tcW w:w="4140" w:type="dxa"/>
          </w:tcPr>
          <w:p w:rsidR="00E57E5C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E57E5C" w:rsidRPr="00BA44C6" w:rsidRDefault="00BA44C6" w:rsidP="00BA44C6">
            <w:pPr>
              <w:jc w:val="center"/>
            </w:pPr>
            <w:r w:rsidRPr="00BA44C6">
              <w:t>Održavanje računalnog sustava</w:t>
            </w:r>
          </w:p>
        </w:tc>
      </w:tr>
    </w:tbl>
    <w:p w:rsidR="00CD5DC6" w:rsidRPr="00E57E5C" w:rsidRDefault="00D23DBC" w:rsidP="00E57E5C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E57E5C" w:rsidTr="00DD4580">
        <w:trPr>
          <w:trHeight w:val="425"/>
        </w:trPr>
        <w:tc>
          <w:tcPr>
            <w:tcW w:w="1885" w:type="dxa"/>
          </w:tcPr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REDNI BROJ</w:t>
            </w:r>
          </w:p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NASTAVNA JEDINICA</w:t>
            </w:r>
          </w:p>
        </w:tc>
      </w:tr>
      <w:tr w:rsidR="00DD4580" w:rsidRPr="00E57E5C" w:rsidTr="00DD4580">
        <w:trPr>
          <w:trHeight w:val="402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BA44C6" w:rsidRDefault="00BA44C6" w:rsidP="00BA44C6">
            <w:pPr>
              <w:jc w:val="center"/>
            </w:pPr>
            <w:r w:rsidRPr="00BA44C6">
              <w:t>Slušni test(instrumenti)</w:t>
            </w:r>
          </w:p>
        </w:tc>
      </w:tr>
      <w:tr w:rsidR="00BA44C6" w:rsidRPr="00E57E5C" w:rsidTr="00DD4580">
        <w:trPr>
          <w:trHeight w:val="425"/>
        </w:trPr>
        <w:tc>
          <w:tcPr>
            <w:tcW w:w="1885" w:type="dxa"/>
          </w:tcPr>
          <w:p w:rsidR="00BA44C6" w:rsidRPr="00E57E5C" w:rsidRDefault="00BA44C6" w:rsidP="00BA44C6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2.</w:t>
            </w:r>
          </w:p>
        </w:tc>
        <w:tc>
          <w:tcPr>
            <w:tcW w:w="4050" w:type="dxa"/>
          </w:tcPr>
          <w:p w:rsidR="00BA44C6" w:rsidRPr="00E57E5C" w:rsidRDefault="00BA44C6" w:rsidP="00BA44C6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BA44C6" w:rsidRPr="00BA44C6" w:rsidRDefault="00BA44C6" w:rsidP="00BA44C6">
            <w:pPr>
              <w:jc w:val="center"/>
            </w:pPr>
            <w:r w:rsidRPr="00BA44C6">
              <w:t>Odsječak pravca na osi y i nagib pravca</w:t>
            </w:r>
            <w:r w:rsidRPr="00BA44C6">
              <w:br/>
              <w:t>- vježbanje</w:t>
            </w:r>
          </w:p>
        </w:tc>
      </w:tr>
      <w:tr w:rsidR="00BA44C6" w:rsidRPr="00E57E5C" w:rsidTr="00DD4580">
        <w:trPr>
          <w:trHeight w:val="402"/>
        </w:trPr>
        <w:tc>
          <w:tcPr>
            <w:tcW w:w="1885" w:type="dxa"/>
          </w:tcPr>
          <w:p w:rsidR="00BA44C6" w:rsidRPr="00E57E5C" w:rsidRDefault="00BA44C6" w:rsidP="00BA44C6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3.</w:t>
            </w:r>
          </w:p>
        </w:tc>
        <w:tc>
          <w:tcPr>
            <w:tcW w:w="4050" w:type="dxa"/>
          </w:tcPr>
          <w:p w:rsidR="00BA44C6" w:rsidRPr="00E57E5C" w:rsidRDefault="00BA44C6" w:rsidP="00BA44C6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BA44C6" w:rsidRPr="00BA44C6" w:rsidRDefault="00BA44C6" w:rsidP="00BA44C6">
            <w:pPr>
              <w:jc w:val="center"/>
            </w:pPr>
            <w:r w:rsidRPr="00BA44C6">
              <w:t>Ponavljanje cjeline o kršćanskim crkvama</w:t>
            </w:r>
          </w:p>
        </w:tc>
      </w:tr>
      <w:tr w:rsidR="00BA44C6" w:rsidRPr="00E57E5C" w:rsidTr="00DD4580">
        <w:trPr>
          <w:trHeight w:val="425"/>
        </w:trPr>
        <w:tc>
          <w:tcPr>
            <w:tcW w:w="1885" w:type="dxa"/>
          </w:tcPr>
          <w:p w:rsidR="00BA44C6" w:rsidRPr="00E57E5C" w:rsidRDefault="00BA44C6" w:rsidP="00BA44C6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4.</w:t>
            </w:r>
          </w:p>
        </w:tc>
        <w:tc>
          <w:tcPr>
            <w:tcW w:w="4050" w:type="dxa"/>
          </w:tcPr>
          <w:p w:rsidR="00BA44C6" w:rsidRPr="00E57E5C" w:rsidRDefault="00BA44C6" w:rsidP="00BA44C6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BA44C6" w:rsidRPr="00BA44C6" w:rsidRDefault="00BA44C6" w:rsidP="00BA44C6">
            <w:pPr>
              <w:jc w:val="center"/>
            </w:pPr>
            <w:r w:rsidRPr="00BA44C6">
              <w:t>Imena i formule kemijskih spojeva - uvježbavanje (analiza kviza)</w:t>
            </w:r>
          </w:p>
        </w:tc>
      </w:tr>
      <w:tr w:rsidR="00BA44C6" w:rsidRPr="00E57E5C" w:rsidTr="00DD4580">
        <w:trPr>
          <w:trHeight w:val="402"/>
        </w:trPr>
        <w:tc>
          <w:tcPr>
            <w:tcW w:w="1885" w:type="dxa"/>
          </w:tcPr>
          <w:p w:rsidR="00BA44C6" w:rsidRPr="00E57E5C" w:rsidRDefault="00BA44C6" w:rsidP="00BA44C6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5.</w:t>
            </w:r>
          </w:p>
        </w:tc>
        <w:tc>
          <w:tcPr>
            <w:tcW w:w="4050" w:type="dxa"/>
          </w:tcPr>
          <w:p w:rsidR="00BA44C6" w:rsidRPr="00E57E5C" w:rsidRDefault="00BA44C6" w:rsidP="00BA44C6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BA44C6" w:rsidRPr="00BA44C6" w:rsidRDefault="00BA44C6" w:rsidP="00BA44C6">
            <w:pPr>
              <w:jc w:val="center"/>
            </w:pPr>
            <w:r w:rsidRPr="00BA44C6">
              <w:t>Koža- zaštitni pokrivač tijela</w:t>
            </w:r>
          </w:p>
        </w:tc>
      </w:tr>
      <w:tr w:rsidR="00BA44C6" w:rsidRPr="00E57E5C" w:rsidTr="00DD4580">
        <w:trPr>
          <w:trHeight w:val="425"/>
        </w:trPr>
        <w:tc>
          <w:tcPr>
            <w:tcW w:w="1885" w:type="dxa"/>
          </w:tcPr>
          <w:p w:rsidR="00BA44C6" w:rsidRPr="00E57E5C" w:rsidRDefault="00BA44C6" w:rsidP="00BA44C6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6.</w:t>
            </w:r>
          </w:p>
        </w:tc>
        <w:tc>
          <w:tcPr>
            <w:tcW w:w="4050" w:type="dxa"/>
          </w:tcPr>
          <w:p w:rsidR="00BA44C6" w:rsidRPr="00E57E5C" w:rsidRDefault="00BA44C6" w:rsidP="00BA44C6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BA44C6" w:rsidRPr="00BA44C6" w:rsidRDefault="00BA44C6" w:rsidP="00BA44C6">
            <w:pPr>
              <w:jc w:val="center"/>
            </w:pPr>
            <w:r w:rsidRPr="00BA44C6">
              <w:t>Koloristička perspektiva, nastava</w:t>
            </w:r>
          </w:p>
        </w:tc>
      </w:tr>
      <w:tr w:rsidR="00BA44C6" w:rsidRPr="00E57E5C" w:rsidTr="00DD4580">
        <w:trPr>
          <w:trHeight w:val="425"/>
        </w:trPr>
        <w:tc>
          <w:tcPr>
            <w:tcW w:w="1885" w:type="dxa"/>
          </w:tcPr>
          <w:p w:rsidR="00BA44C6" w:rsidRPr="00E57E5C" w:rsidRDefault="00BA44C6" w:rsidP="00BA44C6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7./8.</w:t>
            </w:r>
          </w:p>
        </w:tc>
        <w:tc>
          <w:tcPr>
            <w:tcW w:w="4050" w:type="dxa"/>
          </w:tcPr>
          <w:p w:rsidR="00BA44C6" w:rsidRPr="00E57E5C" w:rsidRDefault="00BA44C6" w:rsidP="00BA44C6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BA44C6" w:rsidRPr="00BA44C6" w:rsidRDefault="00BA44C6" w:rsidP="00BA44C6">
            <w:pPr>
              <w:jc w:val="center"/>
            </w:pPr>
            <w:r w:rsidRPr="00BA44C6">
              <w:t>Održavanje računalnog sustava</w:t>
            </w:r>
          </w:p>
        </w:tc>
      </w:tr>
    </w:tbl>
    <w:p w:rsidR="00604938" w:rsidRPr="00E57E5C" w:rsidRDefault="00604938" w:rsidP="00604938">
      <w:pPr>
        <w:pStyle w:val="Podnoje"/>
        <w:rPr>
          <w:lang w:val="hr-HR"/>
        </w:rPr>
      </w:pPr>
      <w:r w:rsidRPr="00E57E5C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4938" w:rsidRDefault="00604938" w:rsidP="00604938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604938" w:rsidRDefault="00604938" w:rsidP="00604938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E57E5C" w:rsidRDefault="00604938">
      <w:pPr>
        <w:rPr>
          <w:lang w:val="hr-HR"/>
        </w:rPr>
      </w:pPr>
      <w:r w:rsidRPr="00E57E5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C744DB" wp14:editId="0DA92EEC">
                <wp:simplePos x="0" y="0"/>
                <wp:positionH relativeFrom="column">
                  <wp:posOffset>7861300</wp:posOffset>
                </wp:positionH>
                <wp:positionV relativeFrom="paragraph">
                  <wp:posOffset>3197860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44DB" id="Text Box 2" o:spid="_x0000_s1029" type="#_x0000_t202" style="position:absolute;margin-left:619pt;margin-top:251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MF5sHhAAAADQEAAA8AAAAAAAAAAAAAAAAAfg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7E5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B12CB" wp14:editId="143CD4AF">
                <wp:simplePos x="0" y="0"/>
                <wp:positionH relativeFrom="column">
                  <wp:posOffset>7886700</wp:posOffset>
                </wp:positionH>
                <wp:positionV relativeFrom="paragraph">
                  <wp:posOffset>450850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12CB" id="_x0000_s1030" type="#_x0000_t202" style="position:absolute;margin-left:621pt;margin-top:35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Hc6xB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E57E5C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BC" w:rsidRDefault="00D23DBC" w:rsidP="00DD4580">
      <w:pPr>
        <w:spacing w:after="0" w:line="240" w:lineRule="auto"/>
      </w:pPr>
      <w:r>
        <w:separator/>
      </w:r>
    </w:p>
  </w:endnote>
  <w:endnote w:type="continuationSeparator" w:id="0">
    <w:p w:rsidR="00D23DBC" w:rsidRDefault="00D23DBC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DB" w:rsidRDefault="00BC10D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DB" w:rsidRDefault="00BC10D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DB" w:rsidRDefault="00BC1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BC" w:rsidRDefault="00D23DBC" w:rsidP="00DD4580">
      <w:pPr>
        <w:spacing w:after="0" w:line="240" w:lineRule="auto"/>
      </w:pPr>
      <w:r>
        <w:separator/>
      </w:r>
    </w:p>
  </w:footnote>
  <w:footnote w:type="continuationSeparator" w:id="0">
    <w:p w:rsidR="00D23DBC" w:rsidRDefault="00D23DBC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DB" w:rsidRDefault="00BC10D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DB" w:rsidRDefault="00BC10DB" w:rsidP="00BC10DB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C10DB" w:rsidRDefault="00BC10DB" w:rsidP="00BC10DB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C10DB" w:rsidRDefault="00BC10DB" w:rsidP="00BC10DB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ponedjeljak, </w:t>
    </w:r>
    <w:r w:rsidR="00BA44C6">
      <w:rPr>
        <w:rFonts w:ascii="Adobe Devanagari" w:hAnsi="Adobe Devanagari" w:cs="Adobe Devanagari"/>
        <w:sz w:val="32"/>
        <w:lang w:val="hr-HR"/>
      </w:rPr>
      <w:t>18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BA44C6">
      <w:rPr>
        <w:rFonts w:ascii="Adobe Devanagari" w:hAnsi="Adobe Devanagari" w:cs="Adobe Devanagari"/>
        <w:sz w:val="32"/>
        <w:lang w:val="hr-HR"/>
      </w:rPr>
      <w:t>svibnja</w:t>
    </w:r>
    <w:bookmarkStart w:id="0" w:name="_GoBack"/>
    <w:bookmarkEnd w:id="0"/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BC10DB" w:rsidRDefault="00DD4580" w:rsidP="00BC10D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DB" w:rsidRDefault="00BC10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E6AF7"/>
    <w:rsid w:val="00230CBC"/>
    <w:rsid w:val="00354C64"/>
    <w:rsid w:val="00375C3C"/>
    <w:rsid w:val="00604938"/>
    <w:rsid w:val="006A6388"/>
    <w:rsid w:val="006C093B"/>
    <w:rsid w:val="007D36A5"/>
    <w:rsid w:val="008E0057"/>
    <w:rsid w:val="00AD6CEB"/>
    <w:rsid w:val="00B26489"/>
    <w:rsid w:val="00B50248"/>
    <w:rsid w:val="00BA44C6"/>
    <w:rsid w:val="00BC10DB"/>
    <w:rsid w:val="00BD41BF"/>
    <w:rsid w:val="00C75978"/>
    <w:rsid w:val="00CB38CD"/>
    <w:rsid w:val="00D23DBC"/>
    <w:rsid w:val="00DD4580"/>
    <w:rsid w:val="00E57E5C"/>
    <w:rsid w:val="00E9104C"/>
    <w:rsid w:val="00EA6047"/>
    <w:rsid w:val="00EB4DDB"/>
    <w:rsid w:val="00EE52E6"/>
    <w:rsid w:val="00F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9BB48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19</cp:revision>
  <dcterms:created xsi:type="dcterms:W3CDTF">2020-03-17T20:04:00Z</dcterms:created>
  <dcterms:modified xsi:type="dcterms:W3CDTF">2020-05-27T07:22:00Z</dcterms:modified>
</cp:coreProperties>
</file>