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DD4580" w:rsidRPr="00C1280F" w:rsidTr="00DD4580">
        <w:trPr>
          <w:trHeight w:val="492"/>
        </w:trPr>
        <w:tc>
          <w:tcPr>
            <w:tcW w:w="1795" w:type="dxa"/>
          </w:tcPr>
          <w:p w:rsidR="00DD4580" w:rsidRPr="00C740C3" w:rsidRDefault="00DD4580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REDNI BROJ</w:t>
            </w:r>
          </w:p>
          <w:p w:rsidR="00DD4580" w:rsidRPr="00C740C3" w:rsidRDefault="00DD4580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DD4580" w:rsidRPr="00C740C3" w:rsidRDefault="002D0127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DD4580" w:rsidRPr="00C740C3" w:rsidRDefault="002D0127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NASTAVNA JEDINICA</w:t>
            </w:r>
          </w:p>
        </w:tc>
      </w:tr>
      <w:tr w:rsidR="00DD4580" w:rsidRPr="00C1280F" w:rsidTr="00DD4580">
        <w:trPr>
          <w:trHeight w:val="465"/>
        </w:trPr>
        <w:tc>
          <w:tcPr>
            <w:tcW w:w="1795" w:type="dxa"/>
          </w:tcPr>
          <w:p w:rsidR="00DD4580" w:rsidRPr="00C740C3" w:rsidRDefault="00DD4580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C1280F" w:rsidRDefault="00C1280F" w:rsidP="00C1280F">
            <w:pPr>
              <w:jc w:val="center"/>
              <w:rPr>
                <w:lang w:val="hr-HR"/>
              </w:rPr>
            </w:pPr>
            <w:r w:rsidRPr="00C1280F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C1280F" w:rsidRDefault="004D5C40" w:rsidP="00C1280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Trokut (vježba)</w:t>
            </w:r>
          </w:p>
        </w:tc>
      </w:tr>
      <w:tr w:rsidR="00DD4580" w:rsidRPr="00C1280F" w:rsidTr="00DD4580">
        <w:trPr>
          <w:trHeight w:val="492"/>
        </w:trPr>
        <w:tc>
          <w:tcPr>
            <w:tcW w:w="1795" w:type="dxa"/>
          </w:tcPr>
          <w:p w:rsidR="00DD4580" w:rsidRPr="00C740C3" w:rsidRDefault="00DD4580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C1280F" w:rsidRDefault="00C1280F" w:rsidP="00C1280F">
            <w:pPr>
              <w:jc w:val="center"/>
              <w:rPr>
                <w:lang w:val="hr-HR"/>
              </w:rPr>
            </w:pPr>
            <w:r w:rsidRPr="00C1280F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C1280F" w:rsidRDefault="00DD4580" w:rsidP="00C1280F">
            <w:pPr>
              <w:jc w:val="center"/>
              <w:rPr>
                <w:lang w:val="hr-HR"/>
              </w:rPr>
            </w:pPr>
          </w:p>
        </w:tc>
      </w:tr>
      <w:tr w:rsidR="00DD4580" w:rsidRPr="00C1280F" w:rsidTr="00DD4580">
        <w:trPr>
          <w:trHeight w:val="465"/>
        </w:trPr>
        <w:tc>
          <w:tcPr>
            <w:tcW w:w="1795" w:type="dxa"/>
          </w:tcPr>
          <w:p w:rsidR="00DD4580" w:rsidRPr="00C740C3" w:rsidRDefault="00DD4580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C1280F" w:rsidRDefault="004D5C40" w:rsidP="00C1280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DD4580" w:rsidRPr="00C1280F" w:rsidRDefault="004D5C40" w:rsidP="00C1280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Dobro se dobrim vraća</w:t>
            </w:r>
          </w:p>
        </w:tc>
      </w:tr>
      <w:tr w:rsidR="00DD4580" w:rsidRPr="00C1280F" w:rsidTr="00DD4580">
        <w:trPr>
          <w:trHeight w:val="492"/>
        </w:trPr>
        <w:tc>
          <w:tcPr>
            <w:tcW w:w="1795" w:type="dxa"/>
          </w:tcPr>
          <w:p w:rsidR="00DD4580" w:rsidRPr="00C740C3" w:rsidRDefault="00DD4580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C1280F" w:rsidRDefault="00C1280F" w:rsidP="00C1280F">
            <w:pPr>
              <w:jc w:val="center"/>
              <w:rPr>
                <w:lang w:val="hr-HR"/>
              </w:rPr>
            </w:pPr>
            <w:r w:rsidRPr="00C1280F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C1280F" w:rsidRDefault="004D5C40" w:rsidP="00C1280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Pridjevi</w:t>
            </w:r>
          </w:p>
        </w:tc>
      </w:tr>
      <w:tr w:rsidR="00DD4580" w:rsidRPr="00C1280F" w:rsidTr="00DD4580">
        <w:trPr>
          <w:trHeight w:val="465"/>
        </w:trPr>
        <w:tc>
          <w:tcPr>
            <w:tcW w:w="1795" w:type="dxa"/>
          </w:tcPr>
          <w:p w:rsidR="00DD4580" w:rsidRPr="00C740C3" w:rsidRDefault="00DD4580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C1280F" w:rsidRDefault="00C1280F" w:rsidP="00C1280F">
            <w:pPr>
              <w:jc w:val="center"/>
              <w:rPr>
                <w:lang w:val="hr-HR"/>
              </w:rPr>
            </w:pPr>
            <w:r w:rsidRPr="00C1280F">
              <w:rPr>
                <w:lang w:val="hr-HR"/>
              </w:rPr>
              <w:t>TZK</w:t>
            </w:r>
          </w:p>
        </w:tc>
        <w:tc>
          <w:tcPr>
            <w:tcW w:w="5490" w:type="dxa"/>
          </w:tcPr>
          <w:p w:rsidR="00DD4580" w:rsidRPr="00C1280F" w:rsidRDefault="00DD4580" w:rsidP="00C1280F">
            <w:pPr>
              <w:jc w:val="center"/>
              <w:rPr>
                <w:lang w:val="hr-HR"/>
              </w:rPr>
            </w:pPr>
          </w:p>
        </w:tc>
      </w:tr>
      <w:tr w:rsidR="00DD4580" w:rsidRPr="00C1280F" w:rsidTr="00DD4580">
        <w:trPr>
          <w:trHeight w:val="492"/>
        </w:trPr>
        <w:tc>
          <w:tcPr>
            <w:tcW w:w="1795" w:type="dxa"/>
          </w:tcPr>
          <w:p w:rsidR="00DD4580" w:rsidRPr="00C740C3" w:rsidRDefault="00DD4580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C1280F" w:rsidRDefault="00C1280F" w:rsidP="00C1280F">
            <w:pPr>
              <w:jc w:val="center"/>
              <w:rPr>
                <w:lang w:val="hr-HR"/>
              </w:rPr>
            </w:pPr>
            <w:r w:rsidRPr="00C1280F">
              <w:rPr>
                <w:lang w:val="hr-HR"/>
              </w:rPr>
              <w:t>/</w:t>
            </w:r>
          </w:p>
        </w:tc>
        <w:tc>
          <w:tcPr>
            <w:tcW w:w="5490" w:type="dxa"/>
          </w:tcPr>
          <w:p w:rsidR="00DD4580" w:rsidRPr="00C1280F" w:rsidRDefault="00DD4580" w:rsidP="00C1280F">
            <w:pPr>
              <w:jc w:val="center"/>
              <w:rPr>
                <w:lang w:val="hr-HR"/>
              </w:rPr>
            </w:pPr>
          </w:p>
        </w:tc>
      </w:tr>
      <w:tr w:rsidR="00080BCC" w:rsidRPr="00C1280F" w:rsidTr="00DD4580">
        <w:trPr>
          <w:trHeight w:val="492"/>
        </w:trPr>
        <w:tc>
          <w:tcPr>
            <w:tcW w:w="1795" w:type="dxa"/>
          </w:tcPr>
          <w:p w:rsidR="00080BCC" w:rsidRPr="00C740C3" w:rsidRDefault="00080BCC" w:rsidP="00080BCC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7./8.</w:t>
            </w:r>
          </w:p>
        </w:tc>
        <w:tc>
          <w:tcPr>
            <w:tcW w:w="4140" w:type="dxa"/>
          </w:tcPr>
          <w:p w:rsidR="00080BCC" w:rsidRPr="00C1280F" w:rsidRDefault="00080BCC" w:rsidP="00080BC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FRANCUSKI</w:t>
            </w:r>
            <w:r w:rsidRPr="00C1280F">
              <w:rPr>
                <w:lang w:val="hr-HR"/>
              </w:rPr>
              <w:t xml:space="preserve"> JEZIK I</w:t>
            </w:r>
            <w:r>
              <w:rPr>
                <w:lang w:val="hr-HR"/>
              </w:rPr>
              <w:t>I</w:t>
            </w:r>
            <w:r w:rsidRPr="00C1280F">
              <w:rPr>
                <w:lang w:val="hr-HR"/>
              </w:rPr>
              <w:t xml:space="preserve"> (izborni)</w:t>
            </w:r>
          </w:p>
        </w:tc>
        <w:tc>
          <w:tcPr>
            <w:tcW w:w="5490" w:type="dxa"/>
          </w:tcPr>
          <w:p w:rsidR="00080BCC" w:rsidRPr="00C1280F" w:rsidRDefault="00080BCC" w:rsidP="00080BC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Revision: les matieres scolaires</w:t>
            </w:r>
          </w:p>
        </w:tc>
      </w:tr>
    </w:tbl>
    <w:p w:rsidR="00CD5DC6" w:rsidRPr="00C1280F" w:rsidRDefault="00B12598" w:rsidP="00C1280F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2D0127" w:rsidRPr="00C1280F" w:rsidTr="00DD4580">
        <w:trPr>
          <w:trHeight w:val="425"/>
        </w:trPr>
        <w:tc>
          <w:tcPr>
            <w:tcW w:w="1885" w:type="dxa"/>
          </w:tcPr>
          <w:p w:rsidR="002D0127" w:rsidRPr="00C740C3" w:rsidRDefault="002D0127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REDNI BROJ</w:t>
            </w:r>
          </w:p>
          <w:p w:rsidR="002D0127" w:rsidRPr="00C740C3" w:rsidRDefault="002D0127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2D0127" w:rsidRPr="00C740C3" w:rsidRDefault="002D0127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2D0127" w:rsidRPr="00C740C3" w:rsidRDefault="002D0127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NASTAVNA JEDINICA</w:t>
            </w:r>
          </w:p>
        </w:tc>
      </w:tr>
      <w:tr w:rsidR="00DD4580" w:rsidRPr="00C1280F" w:rsidTr="00DD4580">
        <w:trPr>
          <w:trHeight w:val="402"/>
        </w:trPr>
        <w:tc>
          <w:tcPr>
            <w:tcW w:w="1885" w:type="dxa"/>
          </w:tcPr>
          <w:p w:rsidR="00DD4580" w:rsidRPr="00C740C3" w:rsidRDefault="00DD4580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C1280F" w:rsidRDefault="00C1280F" w:rsidP="00C1280F">
            <w:pPr>
              <w:jc w:val="center"/>
              <w:rPr>
                <w:lang w:val="hr-HR"/>
              </w:rPr>
            </w:pPr>
            <w:r w:rsidRPr="00C1280F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C1280F" w:rsidRDefault="004D5C40" w:rsidP="00C1280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Pridjevi</w:t>
            </w:r>
          </w:p>
        </w:tc>
      </w:tr>
      <w:tr w:rsidR="00DD4580" w:rsidRPr="00C1280F" w:rsidTr="00DD4580">
        <w:trPr>
          <w:trHeight w:val="425"/>
        </w:trPr>
        <w:tc>
          <w:tcPr>
            <w:tcW w:w="1885" w:type="dxa"/>
          </w:tcPr>
          <w:p w:rsidR="00DD4580" w:rsidRPr="00C740C3" w:rsidRDefault="00DD4580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C1280F" w:rsidRDefault="00C1280F" w:rsidP="00C1280F">
            <w:pPr>
              <w:jc w:val="center"/>
              <w:rPr>
                <w:lang w:val="hr-HR"/>
              </w:rPr>
            </w:pPr>
            <w:r w:rsidRPr="00C1280F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DD4580" w:rsidRPr="00C1280F" w:rsidRDefault="00E3464E" w:rsidP="00C1280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Trzalačka glazbala: gitara, slušni primjeri</w:t>
            </w:r>
            <w:bookmarkStart w:id="0" w:name="_GoBack"/>
            <w:bookmarkEnd w:id="0"/>
          </w:p>
        </w:tc>
      </w:tr>
      <w:tr w:rsidR="00DD4580" w:rsidRPr="00C1280F" w:rsidTr="00DD4580">
        <w:trPr>
          <w:trHeight w:val="402"/>
        </w:trPr>
        <w:tc>
          <w:tcPr>
            <w:tcW w:w="1885" w:type="dxa"/>
          </w:tcPr>
          <w:p w:rsidR="00DD4580" w:rsidRPr="00C740C3" w:rsidRDefault="00DD4580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C1280F" w:rsidRDefault="00C1280F" w:rsidP="00C1280F">
            <w:pPr>
              <w:jc w:val="center"/>
              <w:rPr>
                <w:lang w:val="hr-HR"/>
              </w:rPr>
            </w:pPr>
            <w:r w:rsidRPr="00C1280F">
              <w:rPr>
                <w:lang w:val="hr-HR"/>
              </w:rPr>
              <w:t>PRIRODA</w:t>
            </w:r>
          </w:p>
        </w:tc>
        <w:tc>
          <w:tcPr>
            <w:tcW w:w="5490" w:type="dxa"/>
          </w:tcPr>
          <w:p w:rsidR="00DD4580" w:rsidRPr="00C1280F" w:rsidRDefault="009456FF" w:rsidP="00C1280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Zrak: Sastav zraka, prilagodbe organizaa za život</w:t>
            </w:r>
          </w:p>
        </w:tc>
      </w:tr>
      <w:tr w:rsidR="00DD4580" w:rsidRPr="00C1280F" w:rsidTr="00DD4580">
        <w:trPr>
          <w:trHeight w:val="425"/>
        </w:trPr>
        <w:tc>
          <w:tcPr>
            <w:tcW w:w="1885" w:type="dxa"/>
          </w:tcPr>
          <w:p w:rsidR="00DD4580" w:rsidRPr="00C740C3" w:rsidRDefault="00DD4580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C1280F" w:rsidRDefault="00C1280F" w:rsidP="00C1280F">
            <w:pPr>
              <w:jc w:val="center"/>
              <w:rPr>
                <w:lang w:val="hr-HR"/>
              </w:rPr>
            </w:pPr>
            <w:r w:rsidRPr="00C1280F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C1280F" w:rsidRDefault="00DD4580" w:rsidP="00C1280F">
            <w:pPr>
              <w:jc w:val="center"/>
              <w:rPr>
                <w:lang w:val="hr-HR"/>
              </w:rPr>
            </w:pPr>
          </w:p>
        </w:tc>
      </w:tr>
      <w:tr w:rsidR="004D5C40" w:rsidRPr="00C1280F" w:rsidTr="00DD4580">
        <w:trPr>
          <w:trHeight w:val="402"/>
        </w:trPr>
        <w:tc>
          <w:tcPr>
            <w:tcW w:w="1885" w:type="dxa"/>
          </w:tcPr>
          <w:p w:rsidR="004D5C40" w:rsidRPr="00C740C3" w:rsidRDefault="004D5C40" w:rsidP="004D5C40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4D5C40" w:rsidRPr="00C1280F" w:rsidRDefault="004D5C40" w:rsidP="004D5C40">
            <w:pPr>
              <w:jc w:val="center"/>
              <w:rPr>
                <w:lang w:val="hr-HR"/>
              </w:rPr>
            </w:pPr>
            <w:r w:rsidRPr="00C1280F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4D5C40" w:rsidRPr="00C1280F" w:rsidRDefault="004D5C40" w:rsidP="004D5C4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Trokut (vježba)</w:t>
            </w:r>
          </w:p>
        </w:tc>
      </w:tr>
      <w:tr w:rsidR="004D5C40" w:rsidRPr="00C1280F" w:rsidTr="00DD4580">
        <w:trPr>
          <w:trHeight w:val="425"/>
        </w:trPr>
        <w:tc>
          <w:tcPr>
            <w:tcW w:w="1885" w:type="dxa"/>
          </w:tcPr>
          <w:p w:rsidR="004D5C40" w:rsidRPr="00C740C3" w:rsidRDefault="004D5C40" w:rsidP="004D5C40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4D5C40" w:rsidRPr="00C1280F" w:rsidRDefault="004D5C40" w:rsidP="004D5C40">
            <w:pPr>
              <w:jc w:val="center"/>
              <w:rPr>
                <w:lang w:val="hr-HR"/>
              </w:rPr>
            </w:pPr>
            <w:r w:rsidRPr="00C1280F">
              <w:rPr>
                <w:lang w:val="hr-HR"/>
              </w:rPr>
              <w:t>/</w:t>
            </w:r>
          </w:p>
        </w:tc>
        <w:tc>
          <w:tcPr>
            <w:tcW w:w="5490" w:type="dxa"/>
          </w:tcPr>
          <w:p w:rsidR="004D5C40" w:rsidRPr="00C1280F" w:rsidRDefault="004D5C40" w:rsidP="004D5C40">
            <w:pPr>
              <w:jc w:val="center"/>
              <w:rPr>
                <w:lang w:val="hr-HR"/>
              </w:rPr>
            </w:pPr>
          </w:p>
        </w:tc>
      </w:tr>
      <w:tr w:rsidR="004D5C40" w:rsidRPr="00C1280F" w:rsidTr="00DD4580">
        <w:trPr>
          <w:trHeight w:val="425"/>
        </w:trPr>
        <w:tc>
          <w:tcPr>
            <w:tcW w:w="1885" w:type="dxa"/>
          </w:tcPr>
          <w:p w:rsidR="004D5C40" w:rsidRPr="00C740C3" w:rsidRDefault="004D5C40" w:rsidP="004D5C40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7./8.</w:t>
            </w:r>
          </w:p>
        </w:tc>
        <w:tc>
          <w:tcPr>
            <w:tcW w:w="4050" w:type="dxa"/>
          </w:tcPr>
          <w:p w:rsidR="004D5C40" w:rsidRPr="00C1280F" w:rsidRDefault="004D5C40" w:rsidP="004D5C40">
            <w:pPr>
              <w:jc w:val="center"/>
              <w:rPr>
                <w:lang w:val="hr-HR"/>
              </w:rPr>
            </w:pPr>
            <w:r w:rsidRPr="00C1280F">
              <w:rPr>
                <w:lang w:val="hr-HR"/>
              </w:rPr>
              <w:t>FRANCUSKI JEZIK II (izborni)</w:t>
            </w:r>
          </w:p>
        </w:tc>
        <w:tc>
          <w:tcPr>
            <w:tcW w:w="5490" w:type="dxa"/>
          </w:tcPr>
          <w:p w:rsidR="004D5C40" w:rsidRPr="00C1280F" w:rsidRDefault="00080BCC" w:rsidP="004D5C4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Revision: les matieres scolaires</w:t>
            </w:r>
          </w:p>
        </w:tc>
      </w:tr>
    </w:tbl>
    <w:p w:rsidR="00BE215E" w:rsidRPr="00C1280F" w:rsidRDefault="00BE215E" w:rsidP="00C1280F">
      <w:pPr>
        <w:pStyle w:val="Footer"/>
        <w:jc w:val="center"/>
        <w:rPr>
          <w:lang w:val="hr-HR"/>
        </w:rPr>
      </w:pPr>
      <w:r w:rsidRPr="00C1280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215E" w:rsidRDefault="00BE215E" w:rsidP="00BE215E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meQawMAAEUKAAAOAAAAZHJzL2Uyb0RvYy54bWy8VttO3DAQfa/Uf7D8XrIbdheICBWlBVVC&#10;FBWqPnsd56I6tmt7SejXd8ZOwm1FUVvBQ4g99zNzZnP4vm8luRHWNVrldL4zo0QorotGVTn9dn36&#10;bp8S55kqmNRK5PRWOPr+6O2bw85kItW1loWwBJwol3Ump7X3JksSx2vRMrejjVAgLLVtmYejrZLC&#10;sg68tzJJZ7NV0mlbGKu5cA5uP0YhPQr+y1Jw/6UsnfBE5hRy8+Fpw3ONz+TokGWVZaZu+JAG+4ss&#10;WtYoCDq5+sg8IxvbPHHVNtxqp0u/w3Wb6LJsuAg1QDXz2aNqzqzemFBLlXWVmWACaB/h9Ndu+cXN&#10;pSVNkdOUEsVaaFGISlKEpjNVBhpn1lyZSztcVPGE1falbfE/1EH6AOrtBKroPeFwuZrvpdApSjjI&#10;0r3FbjqgzmtozRMzXn963jAZwyaY3ZRMZ2CA3B1G7t8wuqqZEQF6hwgMGMEwR4y+wmAxVUlB9iNO&#10;QWsCyWUO8NqCUJrurxCLpzAtDxa7QfQQpqlalhnr/JnQLcGXnFpIIYwcuzl3HnoDqqMKRnZaNsVp&#10;I2U4IJ/EibTkhgET1tU8mkpTs3gVmgIuAvNQMzh84EQqdKU0Oo3x8AbaMJYb3vytFKgn1VdRwmTB&#10;CKQh2OQ5BmScC+VjHq5mhYjXyxn8IaZPcgkO0XMJ8Sffg4OH9Y2+o5tBH01FWAmT8ey5xKLxZBEi&#10;a+Un47ZR2m5zIKGqIXLUH0GK0CBKa13cwkxZHReSM/y0ga6eM+cvmYUNBDMCWxWktba/KOlgQ+XU&#10;/dwwKyiRnxWM98F8scCVFg6L5R7witj7kvV9idq0JxpaP4d9bHh4RX0vx9fS6vY7LNNjjAoipjjE&#10;zin3djyc+Lg5YR1zcXwc1GCNGebP1ZXh6BxRwim87r8za4ZR9bALLvRIKZY9mtioi5ZKH2+8Lpsw&#10;znc4DfgBvXElvQLPD0aeX+MW+6B7Ml+tHhGd+B4EWDP0Okz+dsoDlMD2g2W6REUYwWG9PST8Mt3b&#10;Hcd+3Kojm19I+ImYyD3SwebdXcYBnyTAqUjiONXD3rhLPrxtIfALeLKdnS8wfG12Fj/+yE7fr/uh&#10;qf+DqDABW0gKt/+HoP7V6OkM0vP0OXqGH2X4Vgn7e/iuwo+h++dA57uvv6PfAAAA//8DAFBLAwQU&#10;AAYACAAAACEA8YbAetsAAAAEAQAADwAAAGRycy9kb3ducmV2LnhtbEyPT0vDQBDF74LfYRnBm90k&#10;9W/MppSinkrBVhBv02SahGZnQ3abpN/e0YteHjze8N5vssVkWzVQ7xvHBuJZBIq4cGXDlYGP3evN&#10;IygfkEtsHZOBM3lY5JcXGaalG/mdhm2olJSwT9FAHUKXau2Lmiz6meuIJTu43mIQ21e67HGUctvq&#10;JIrutcWGZaHGjlY1FcftyRp4G3FczuOXYX08rM5fu7vN5zomY66vpuUzqEBT+DuGH3xBh1yY9u7E&#10;pVetAXkk/KpkTw+J2L2B23kCOs/0f/j8GwAA//8DAFBLAQItABQABgAIAAAAIQC2gziS/gAAAOEB&#10;AAATAAAAAAAAAAAAAAAAAAAAAABbQ29udGVudF9UeXBlc10ueG1sUEsBAi0AFAAGAAgAAAAhADj9&#10;If/WAAAAlAEAAAsAAAAAAAAAAAAAAAAALwEAAF9yZWxzLy5yZWxzUEsBAi0AFAAGAAgAAAAhAPxm&#10;Z5BrAwAARQoAAA4AAAAAAAAAAAAAAAAALgIAAGRycy9lMm9Eb2MueG1sUEsBAi0AFAAGAAgAAAAh&#10;APGGwHrbAAAABAEAAA8AAAAAAAAAAAAAAAAAxQUAAGRycy9kb3ducmV2LnhtbFBLBQYAAAAABAAE&#10;APMAAADNBgAAAAA=&#10;">
                <v:rect id="Rectangle 8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Oa8EA&#10;AADaAAAADwAAAGRycy9kb3ducmV2LnhtbERPy4rCMBTdD/gP4QpuBk1HVKQaRUaEEUXwhdtLc22L&#10;zU1tMlr9erMQXB7OezytTSFuVLncsoKfTgSCOLE651TBYb9oD0E4j6yxsEwKHuRgOml8jTHW9s5b&#10;uu18KkIIuxgVZN6XsZQuycig69iSOHBnWxn0AVap1BXeQ7gpZDeKBtJgzqEhw5J+M0ouu3+j4Nob&#10;8vKw6g7W/nx6Pk/H731/vlGq1axnIxCeav8Rv91/WkHYGq6EGyA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JjmvBAAAA2gAAAA8AAAAAAAAAAAAAAAAAmAIAAGRycy9kb3du&#10;cmV2LnhtbFBLBQYAAAAABAAEAPUAAACG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ji5cIA&#10;AADaAAAADwAAAGRycy9kb3ducmV2LnhtbESPwW7CMBBE70j9B2srcQOnHCoaMAiVVuoJUeADVvE2&#10;SYnXwXYSw9djpEo9jmbmjWa5jqYRPTlfW1bwMs1AEBdW11wqOB0/J3MQPiBrbCyTgit5WK+eRkvM&#10;tR34m/pDKEWCsM9RQRVCm0vpi4oM+qltiZP3Y53BkKQrpXY4JLhp5CzLXqXBmtNChS29V1ScD51R&#10;sO91EbrZsL3tskvsbh+7Xxc7pcbPcbMAESiG//Bf+0sreIPHlX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OLl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BE215E" w:rsidRDefault="00BE215E" w:rsidP="00BE215E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C1280F" w:rsidRDefault="00BE215E" w:rsidP="00C1280F">
      <w:pPr>
        <w:jc w:val="center"/>
        <w:rPr>
          <w:lang w:val="hr-HR"/>
        </w:rPr>
      </w:pPr>
      <w:r w:rsidRPr="00C1280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B8117D" wp14:editId="68839A16">
                <wp:simplePos x="0" y="0"/>
                <wp:positionH relativeFrom="column">
                  <wp:posOffset>7880350</wp:posOffset>
                </wp:positionH>
                <wp:positionV relativeFrom="paragraph">
                  <wp:posOffset>3350260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8117D" id="Text Box 2" o:spid="_x0000_s1029" type="#_x0000_t202" style="position:absolute;margin-left:620.5pt;margin-top:263.8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LOY6f+IAAAANAQAADwAAAGRycy9kb3ducmV2LnhtbEyP&#10;zU7DMBCE70i8g7VIXBB1EkJSQpwKIYHgBm0FVzfeJhH+Cbabhrdne4LjzI5mv6lXs9FsQh8GZwWk&#10;iwQY2tapwXYCtpun6yWwEKVVUjuLAn4wwKo5P6tlpdzRvuO0jh2jEhsqKaCPcaw4D22PRoaFG9HS&#10;be+8kZGk77jy8kjlRvMsSQpu5GDpQy9HfOyx/VofjIBl/jJ9htebt4+22Ou7eFVOz99eiMuL+eEe&#10;WMQ5/oXhhE/o0BDTzh2sCkyTzvKUxkQBt1lZADtF8iwnayegKJMUeFPz/yuaXwAAAP//AwBQSwEC&#10;LQAUAAYACAAAACEAtoM4kv4AAADhAQAAEwAAAAAAAAAAAAAAAAAAAAAAW0NvbnRlbnRfVHlwZXNd&#10;LnhtbFBLAQItABQABgAIAAAAIQA4/SH/1gAAAJQBAAALAAAAAAAAAAAAAAAAAC8BAABfcmVscy8u&#10;cmVsc1BLAQItABQABgAIAAAAIQAav2UUJAIAAEsEAAAOAAAAAAAAAAAAAAAAAC4CAABkcnMvZTJv&#10;RG9jLnhtbFBLAQItABQABgAIAAAAIQAs5jp/4gAAAA0BAAAPAAAAAAAAAAAAAAAAAH4EAABkcnMv&#10;ZG93bnJldi54bWxQSwUGAAAAAAQABADzAAAAjQUAAAAA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280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794127" wp14:editId="01C57C7E">
                <wp:simplePos x="0" y="0"/>
                <wp:positionH relativeFrom="column">
                  <wp:posOffset>7848600</wp:posOffset>
                </wp:positionH>
                <wp:positionV relativeFrom="paragraph">
                  <wp:posOffset>498475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94127" id="_x0000_s1030" type="#_x0000_t202" style="position:absolute;margin-left:618pt;margin-top:39.2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LN5DzzhAAAADAEAAA8AAABkcnMvZG93bnJldi54bWxM&#10;j8FOwzAQRO9I/IO1SFwQdZKWNA1xKoQEghu0FVzdeJtE2Otgu2n4e9wTHGd2NPumWk9GsxGd7y0J&#10;SGcJMKTGqp5aAbvt020BzAdJSmpLKOAHPazry4tKlsqe6B3HTWhZLCFfSgFdCEPJuW86NNLP7IAU&#10;bwfrjAxRupYrJ0+x3GieJUnOjewpfujkgI8dNl+boxFQLF7GT/86f/to8oNehZvl+PzthLi+mh7u&#10;gQWcwl8YzvgRHerItLdHUp7pqLN5HscEAcviDtg5sUhX0dkLyLI0AV5X/P+I+hc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CzeQ884QAAAAwBAAAPAAAAAAAAAAAAAAAAAH8EAABkcnMv&#10;ZG93bnJldi54bWxQSwUGAAAAAAQABADzAAAAjQUAAAAA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C1280F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598" w:rsidRDefault="00B12598" w:rsidP="00DD4580">
      <w:pPr>
        <w:spacing w:after="0" w:line="240" w:lineRule="auto"/>
      </w:pPr>
      <w:r>
        <w:separator/>
      </w:r>
    </w:p>
  </w:endnote>
  <w:endnote w:type="continuationSeparator" w:id="0">
    <w:p w:rsidR="00B12598" w:rsidRDefault="00B12598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598" w:rsidRDefault="00B12598" w:rsidP="00DD4580">
      <w:pPr>
        <w:spacing w:after="0" w:line="240" w:lineRule="auto"/>
      </w:pPr>
      <w:r>
        <w:separator/>
      </w:r>
    </w:p>
  </w:footnote>
  <w:footnote w:type="continuationSeparator" w:id="0">
    <w:p w:rsidR="00B12598" w:rsidRDefault="00B12598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80" w:rsidRPr="00DD4580" w:rsidRDefault="00DD4580" w:rsidP="00DD4580">
    <w:pPr>
      <w:pStyle w:val="Header"/>
      <w:jc w:val="center"/>
      <w:rPr>
        <w:lang w:val="hr-HR"/>
      </w:rPr>
    </w:pPr>
    <w:r w:rsidRPr="00DD4580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DD4580">
      <w:rPr>
        <w:rFonts w:ascii="Adobe Devanagari" w:hAnsi="Adobe Devanagari" w:cs="Adobe Devanagari"/>
        <w:sz w:val="32"/>
        <w:lang w:val="hr-HR"/>
      </w:rPr>
      <w:t>srijeda, 18. ožujka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080BCC"/>
    <w:rsid w:val="002D0127"/>
    <w:rsid w:val="002E046E"/>
    <w:rsid w:val="00340A38"/>
    <w:rsid w:val="004527BC"/>
    <w:rsid w:val="004D5C40"/>
    <w:rsid w:val="00713472"/>
    <w:rsid w:val="007A7E49"/>
    <w:rsid w:val="008B0270"/>
    <w:rsid w:val="008C5B97"/>
    <w:rsid w:val="009456FF"/>
    <w:rsid w:val="00B12598"/>
    <w:rsid w:val="00B50248"/>
    <w:rsid w:val="00BE215E"/>
    <w:rsid w:val="00C1280F"/>
    <w:rsid w:val="00C740C3"/>
    <w:rsid w:val="00DD4580"/>
    <w:rsid w:val="00E3464E"/>
    <w:rsid w:val="00E9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12</cp:revision>
  <dcterms:created xsi:type="dcterms:W3CDTF">2020-03-17T20:04:00Z</dcterms:created>
  <dcterms:modified xsi:type="dcterms:W3CDTF">2020-03-19T08:14:00Z</dcterms:modified>
</cp:coreProperties>
</file>